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DE9C722" w:rsidR="002C3BB1" w:rsidRPr="00B70793" w:rsidRDefault="00B70793">
      <w:pPr>
        <w:spacing w:after="0" w:line="360" w:lineRule="auto"/>
        <w:jc w:val="both"/>
        <w:rPr>
          <w:rFonts w:ascii="Arial" w:eastAsia="Arial" w:hAnsi="Arial" w:cs="Arial"/>
          <w:sz w:val="24"/>
          <w:szCs w:val="24"/>
          <w:highlight w:val="yellow"/>
        </w:rPr>
      </w:pPr>
      <w:r w:rsidRPr="00B70793">
        <w:rPr>
          <w:rFonts w:ascii="Arial" w:eastAsia="Arial" w:hAnsi="Arial" w:cs="Arial"/>
          <w:sz w:val="24"/>
          <w:szCs w:val="24"/>
          <w:highlight w:val="yellow"/>
        </w:rPr>
        <w:t>[Name Widerspruchsführer*in]</w:t>
      </w:r>
      <w:r w:rsidR="00C961A8" w:rsidRPr="00B70793">
        <w:rPr>
          <w:rFonts w:ascii="Arial" w:eastAsia="Arial" w:hAnsi="Arial" w:cs="Arial"/>
          <w:sz w:val="24"/>
          <w:szCs w:val="24"/>
          <w:highlight w:val="yellow"/>
        </w:rPr>
        <w:tab/>
      </w:r>
      <w:r w:rsidR="00C961A8" w:rsidRPr="00B70793">
        <w:rPr>
          <w:rFonts w:ascii="Arial" w:eastAsia="Arial" w:hAnsi="Arial" w:cs="Arial"/>
          <w:sz w:val="24"/>
          <w:szCs w:val="24"/>
          <w:highlight w:val="yellow"/>
        </w:rPr>
        <w:tab/>
      </w:r>
      <w:r w:rsidRPr="00B70793">
        <w:rPr>
          <w:rFonts w:ascii="Arial" w:eastAsia="Arial" w:hAnsi="Arial" w:cs="Arial"/>
          <w:sz w:val="24"/>
          <w:szCs w:val="24"/>
          <w:highlight w:val="yellow"/>
        </w:rPr>
        <w:tab/>
      </w:r>
      <w:r w:rsidRPr="00B70793">
        <w:rPr>
          <w:rFonts w:ascii="Arial" w:eastAsia="Arial" w:hAnsi="Arial" w:cs="Arial"/>
          <w:sz w:val="24"/>
          <w:szCs w:val="24"/>
          <w:highlight w:val="yellow"/>
        </w:rPr>
        <w:tab/>
      </w:r>
      <w:r w:rsidRPr="00B70793">
        <w:rPr>
          <w:rFonts w:ascii="Arial" w:eastAsia="Arial" w:hAnsi="Arial" w:cs="Arial"/>
          <w:sz w:val="24"/>
          <w:szCs w:val="24"/>
          <w:highlight w:val="yellow"/>
        </w:rPr>
        <w:tab/>
        <w:t>[Ort, Datum]</w:t>
      </w:r>
    </w:p>
    <w:p w14:paraId="00000002" w14:textId="74B52C78" w:rsidR="002C3BB1" w:rsidRPr="00B70793" w:rsidRDefault="00B70793">
      <w:pPr>
        <w:spacing w:after="0" w:line="360" w:lineRule="auto"/>
        <w:jc w:val="both"/>
        <w:rPr>
          <w:rFonts w:ascii="Arial" w:eastAsia="Arial" w:hAnsi="Arial" w:cs="Arial"/>
          <w:sz w:val="24"/>
          <w:szCs w:val="24"/>
          <w:highlight w:val="yellow"/>
        </w:rPr>
      </w:pPr>
      <w:r w:rsidRPr="00B70793">
        <w:rPr>
          <w:rFonts w:ascii="Arial" w:eastAsia="Arial" w:hAnsi="Arial" w:cs="Arial"/>
          <w:sz w:val="24"/>
          <w:szCs w:val="24"/>
          <w:highlight w:val="yellow"/>
        </w:rPr>
        <w:t>[Straße + Hausnummer]</w:t>
      </w:r>
    </w:p>
    <w:p w14:paraId="00000003" w14:textId="5ED6F149" w:rsidR="002C3BB1" w:rsidRDefault="00B70793">
      <w:pPr>
        <w:spacing w:after="0" w:line="360" w:lineRule="auto"/>
        <w:jc w:val="both"/>
        <w:rPr>
          <w:rFonts w:ascii="Arial" w:eastAsia="Arial" w:hAnsi="Arial" w:cs="Arial"/>
          <w:sz w:val="24"/>
          <w:szCs w:val="24"/>
        </w:rPr>
      </w:pPr>
      <w:r w:rsidRPr="00B70793">
        <w:rPr>
          <w:rFonts w:ascii="Arial" w:eastAsia="Arial" w:hAnsi="Arial" w:cs="Arial"/>
          <w:sz w:val="24"/>
          <w:szCs w:val="24"/>
          <w:highlight w:val="yellow"/>
        </w:rPr>
        <w:t>[PLZ + Stadt]</w:t>
      </w:r>
      <w:r w:rsidR="00C303EA">
        <w:rPr>
          <w:rFonts w:ascii="Arial" w:eastAsia="Arial" w:hAnsi="Arial" w:cs="Arial"/>
          <w:sz w:val="24"/>
          <w:szCs w:val="24"/>
        </w:rPr>
        <w:tab/>
      </w:r>
      <w:r w:rsidR="00C303EA">
        <w:rPr>
          <w:rFonts w:ascii="Arial" w:eastAsia="Arial" w:hAnsi="Arial" w:cs="Arial"/>
          <w:sz w:val="24"/>
          <w:szCs w:val="24"/>
        </w:rPr>
        <w:tab/>
      </w:r>
      <w:r w:rsidR="00C303EA">
        <w:rPr>
          <w:rFonts w:ascii="Arial" w:eastAsia="Arial" w:hAnsi="Arial" w:cs="Arial"/>
          <w:sz w:val="24"/>
          <w:szCs w:val="24"/>
        </w:rPr>
        <w:tab/>
      </w:r>
      <w:r w:rsidR="00C303EA">
        <w:rPr>
          <w:rFonts w:ascii="Arial" w:eastAsia="Arial" w:hAnsi="Arial" w:cs="Arial"/>
          <w:sz w:val="24"/>
          <w:szCs w:val="24"/>
        </w:rPr>
        <w:tab/>
      </w:r>
      <w:r w:rsidR="00C303EA">
        <w:rPr>
          <w:rFonts w:ascii="Arial" w:eastAsia="Arial" w:hAnsi="Arial" w:cs="Arial"/>
          <w:sz w:val="24"/>
          <w:szCs w:val="24"/>
        </w:rPr>
        <w:tab/>
      </w:r>
      <w:r w:rsidR="00C303EA">
        <w:rPr>
          <w:rFonts w:ascii="Arial" w:eastAsia="Arial" w:hAnsi="Arial" w:cs="Arial"/>
          <w:sz w:val="24"/>
          <w:szCs w:val="24"/>
        </w:rPr>
        <w:tab/>
      </w:r>
      <w:r w:rsidR="00C303EA">
        <w:rPr>
          <w:rFonts w:ascii="Arial" w:eastAsia="Arial" w:hAnsi="Arial" w:cs="Arial"/>
          <w:sz w:val="24"/>
          <w:szCs w:val="24"/>
        </w:rPr>
        <w:tab/>
      </w:r>
      <w:r w:rsidR="00C303EA">
        <w:rPr>
          <w:rFonts w:ascii="Arial" w:eastAsia="Arial" w:hAnsi="Arial" w:cs="Arial"/>
          <w:sz w:val="24"/>
          <w:szCs w:val="24"/>
        </w:rPr>
        <w:tab/>
      </w:r>
    </w:p>
    <w:p w14:paraId="00000004" w14:textId="77777777" w:rsidR="002C3BB1" w:rsidRDefault="002C3BB1">
      <w:pPr>
        <w:spacing w:after="0" w:line="360" w:lineRule="auto"/>
        <w:jc w:val="both"/>
        <w:rPr>
          <w:rFonts w:ascii="Arial" w:eastAsia="Arial" w:hAnsi="Arial" w:cs="Arial"/>
          <w:sz w:val="24"/>
          <w:szCs w:val="24"/>
        </w:rPr>
      </w:pPr>
    </w:p>
    <w:p w14:paraId="00000005" w14:textId="77777777" w:rsidR="002C3BB1" w:rsidRDefault="00C961A8">
      <w:pPr>
        <w:spacing w:after="0" w:line="360" w:lineRule="auto"/>
        <w:jc w:val="both"/>
        <w:rPr>
          <w:rFonts w:ascii="Arial" w:eastAsia="Arial" w:hAnsi="Arial" w:cs="Arial"/>
          <w:sz w:val="24"/>
          <w:szCs w:val="24"/>
        </w:rPr>
      </w:pPr>
      <w:r>
        <w:rPr>
          <w:rFonts w:ascii="Arial" w:eastAsia="Arial" w:hAnsi="Arial" w:cs="Arial"/>
          <w:sz w:val="24"/>
          <w:szCs w:val="24"/>
        </w:rPr>
        <w:t xml:space="preserve">An </w:t>
      </w:r>
    </w:p>
    <w:p w14:paraId="00000006" w14:textId="77777777" w:rsidR="002C3BB1" w:rsidRDefault="002C3BB1">
      <w:pPr>
        <w:spacing w:after="0" w:line="360" w:lineRule="auto"/>
        <w:jc w:val="both"/>
        <w:rPr>
          <w:rFonts w:ascii="Arial" w:eastAsia="Arial" w:hAnsi="Arial" w:cs="Arial"/>
          <w:sz w:val="24"/>
          <w:szCs w:val="24"/>
        </w:rPr>
      </w:pPr>
    </w:p>
    <w:p w14:paraId="00000007" w14:textId="77777777" w:rsidR="002C3BB1" w:rsidRDefault="00C961A8">
      <w:pPr>
        <w:spacing w:after="0" w:line="360" w:lineRule="auto"/>
        <w:jc w:val="both"/>
        <w:rPr>
          <w:rFonts w:ascii="Arial" w:eastAsia="Arial" w:hAnsi="Arial" w:cs="Arial"/>
          <w:b/>
          <w:sz w:val="24"/>
          <w:szCs w:val="24"/>
        </w:rPr>
      </w:pPr>
      <w:r>
        <w:rPr>
          <w:rFonts w:ascii="Arial" w:eastAsia="Arial" w:hAnsi="Arial" w:cs="Arial"/>
          <w:b/>
          <w:sz w:val="24"/>
          <w:szCs w:val="24"/>
        </w:rPr>
        <w:t>BPOLD Berlin</w:t>
      </w:r>
    </w:p>
    <w:p w14:paraId="00000008" w14:textId="77777777" w:rsidR="002C3BB1" w:rsidRDefault="00C961A8">
      <w:pPr>
        <w:spacing w:after="0" w:line="360" w:lineRule="auto"/>
        <w:jc w:val="both"/>
        <w:rPr>
          <w:rFonts w:ascii="Arial" w:eastAsia="Arial" w:hAnsi="Arial" w:cs="Arial"/>
          <w:b/>
          <w:sz w:val="24"/>
          <w:szCs w:val="24"/>
        </w:rPr>
      </w:pPr>
      <w:r>
        <w:rPr>
          <w:rFonts w:ascii="Arial" w:eastAsia="Arial" w:hAnsi="Arial" w:cs="Arial"/>
          <w:b/>
          <w:sz w:val="24"/>
          <w:szCs w:val="24"/>
        </w:rPr>
        <w:t>Schnellerstraße 139A/140</w:t>
      </w:r>
    </w:p>
    <w:p w14:paraId="00000009" w14:textId="77777777" w:rsidR="002C3BB1" w:rsidRDefault="00C961A8">
      <w:pPr>
        <w:spacing w:after="0" w:line="360" w:lineRule="auto"/>
        <w:jc w:val="both"/>
        <w:rPr>
          <w:rFonts w:ascii="Arial" w:eastAsia="Arial" w:hAnsi="Arial" w:cs="Arial"/>
          <w:b/>
          <w:sz w:val="24"/>
          <w:szCs w:val="24"/>
        </w:rPr>
      </w:pPr>
      <w:r>
        <w:rPr>
          <w:rFonts w:ascii="Arial" w:eastAsia="Arial" w:hAnsi="Arial" w:cs="Arial"/>
          <w:b/>
          <w:sz w:val="24"/>
          <w:szCs w:val="24"/>
        </w:rPr>
        <w:t>12439 Berlin</w:t>
      </w:r>
    </w:p>
    <w:p w14:paraId="0000000A" w14:textId="77777777" w:rsidR="002C3BB1" w:rsidRDefault="002C3BB1">
      <w:pPr>
        <w:spacing w:after="0" w:line="360" w:lineRule="auto"/>
        <w:jc w:val="both"/>
        <w:rPr>
          <w:rFonts w:ascii="Arial" w:eastAsia="Arial" w:hAnsi="Arial" w:cs="Arial"/>
          <w:sz w:val="24"/>
          <w:szCs w:val="24"/>
        </w:rPr>
      </w:pPr>
    </w:p>
    <w:p w14:paraId="0000000B" w14:textId="77777777" w:rsidR="002C3BB1" w:rsidRDefault="002C3BB1">
      <w:pPr>
        <w:spacing w:after="0" w:line="360" w:lineRule="auto"/>
        <w:jc w:val="both"/>
        <w:rPr>
          <w:rFonts w:ascii="Arial" w:eastAsia="Arial" w:hAnsi="Arial" w:cs="Arial"/>
          <w:sz w:val="24"/>
          <w:szCs w:val="24"/>
        </w:rPr>
      </w:pPr>
    </w:p>
    <w:p w14:paraId="0000000C" w14:textId="77777777" w:rsidR="002C3BB1" w:rsidRDefault="00C961A8">
      <w:pPr>
        <w:spacing w:after="0" w:line="360" w:lineRule="auto"/>
        <w:jc w:val="both"/>
        <w:rPr>
          <w:rFonts w:ascii="Arial" w:eastAsia="Arial" w:hAnsi="Arial" w:cs="Arial"/>
          <w:sz w:val="24"/>
          <w:szCs w:val="24"/>
        </w:rPr>
      </w:pPr>
      <w:r>
        <w:rPr>
          <w:rFonts w:ascii="Arial" w:eastAsia="Arial" w:hAnsi="Arial" w:cs="Arial"/>
          <w:b/>
          <w:sz w:val="24"/>
          <w:szCs w:val="24"/>
        </w:rPr>
        <w:t>Betreff:</w:t>
      </w:r>
      <w:r>
        <w:rPr>
          <w:rFonts w:ascii="Arial" w:eastAsia="Arial" w:hAnsi="Arial" w:cs="Arial"/>
          <w:sz w:val="24"/>
          <w:szCs w:val="24"/>
        </w:rPr>
        <w:t xml:space="preserve"> Widerspruch gegen den Gebührenbescheid </w:t>
      </w:r>
    </w:p>
    <w:p w14:paraId="0000000D" w14:textId="6F540B0F" w:rsidR="002C3BB1" w:rsidRDefault="00C961A8">
      <w:pPr>
        <w:spacing w:after="0" w:line="360" w:lineRule="auto"/>
        <w:jc w:val="both"/>
        <w:rPr>
          <w:rFonts w:ascii="Arial" w:eastAsia="Arial" w:hAnsi="Arial" w:cs="Arial"/>
          <w:sz w:val="24"/>
          <w:szCs w:val="24"/>
        </w:rPr>
      </w:pPr>
      <w:r>
        <w:rPr>
          <w:rFonts w:ascii="Arial" w:eastAsia="Arial" w:hAnsi="Arial" w:cs="Arial"/>
          <w:b/>
          <w:sz w:val="24"/>
          <w:szCs w:val="24"/>
        </w:rPr>
        <w:t>Bezug:</w:t>
      </w:r>
      <w:r>
        <w:rPr>
          <w:rFonts w:ascii="Arial" w:eastAsia="Arial" w:hAnsi="Arial" w:cs="Arial"/>
          <w:sz w:val="24"/>
          <w:szCs w:val="24"/>
        </w:rPr>
        <w:t xml:space="preserve"> 1. Gebührenb</w:t>
      </w:r>
      <w:r w:rsidR="00C303EA">
        <w:rPr>
          <w:rFonts w:ascii="Arial" w:eastAsia="Arial" w:hAnsi="Arial" w:cs="Arial"/>
          <w:sz w:val="24"/>
          <w:szCs w:val="24"/>
        </w:rPr>
        <w:t>e</w:t>
      </w:r>
      <w:r>
        <w:rPr>
          <w:rFonts w:ascii="Arial" w:eastAsia="Arial" w:hAnsi="Arial" w:cs="Arial"/>
          <w:sz w:val="24"/>
          <w:szCs w:val="24"/>
        </w:rPr>
        <w:t xml:space="preserve">scheid v. </w:t>
      </w:r>
      <w:r w:rsidR="00B70793" w:rsidRPr="00B70793">
        <w:rPr>
          <w:rFonts w:ascii="Arial" w:eastAsia="Arial" w:hAnsi="Arial" w:cs="Arial"/>
          <w:sz w:val="24"/>
          <w:szCs w:val="24"/>
          <w:highlight w:val="yellow"/>
        </w:rPr>
        <w:t>[Datum]</w:t>
      </w:r>
      <w:r w:rsidRPr="00B70793">
        <w:rPr>
          <w:rFonts w:ascii="Arial" w:eastAsia="Arial" w:hAnsi="Arial" w:cs="Arial"/>
          <w:sz w:val="24"/>
          <w:szCs w:val="24"/>
          <w:highlight w:val="yellow"/>
        </w:rPr>
        <w:t xml:space="preserve"> </w:t>
      </w:r>
      <w:r w:rsidR="00B70793" w:rsidRPr="00B70793">
        <w:rPr>
          <w:rFonts w:ascii="Arial" w:eastAsia="Arial" w:hAnsi="Arial" w:cs="Arial"/>
          <w:sz w:val="24"/>
          <w:szCs w:val="24"/>
          <w:highlight w:val="yellow"/>
        </w:rPr>
        <w:t>[Aktenzeichen]</w:t>
      </w:r>
    </w:p>
    <w:p w14:paraId="0000000E" w14:textId="77777777" w:rsidR="002C3BB1" w:rsidRDefault="00C961A8">
      <w:pPr>
        <w:spacing w:after="0" w:line="36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0000000F" w14:textId="77777777" w:rsidR="002C3BB1" w:rsidRDefault="002C3BB1">
      <w:pPr>
        <w:spacing w:after="0" w:line="360" w:lineRule="auto"/>
        <w:jc w:val="both"/>
        <w:rPr>
          <w:rFonts w:ascii="Arial" w:eastAsia="Arial" w:hAnsi="Arial" w:cs="Arial"/>
          <w:sz w:val="24"/>
          <w:szCs w:val="24"/>
        </w:rPr>
      </w:pPr>
    </w:p>
    <w:p w14:paraId="00000010" w14:textId="77777777" w:rsidR="002C3BB1" w:rsidRDefault="002C3BB1">
      <w:pPr>
        <w:spacing w:after="0" w:line="360" w:lineRule="auto"/>
        <w:jc w:val="both"/>
        <w:rPr>
          <w:rFonts w:ascii="Arial" w:eastAsia="Arial" w:hAnsi="Arial" w:cs="Arial"/>
          <w:sz w:val="24"/>
          <w:szCs w:val="24"/>
        </w:rPr>
      </w:pPr>
    </w:p>
    <w:p w14:paraId="00000011" w14:textId="77777777" w:rsidR="002C3BB1" w:rsidRDefault="00C961A8">
      <w:pPr>
        <w:spacing w:after="0" w:line="360" w:lineRule="auto"/>
        <w:jc w:val="both"/>
        <w:rPr>
          <w:rFonts w:ascii="Arial" w:eastAsia="Arial" w:hAnsi="Arial" w:cs="Arial"/>
          <w:sz w:val="24"/>
          <w:szCs w:val="24"/>
        </w:rPr>
      </w:pPr>
      <w:r>
        <w:rPr>
          <w:rFonts w:ascii="Arial" w:eastAsia="Arial" w:hAnsi="Arial" w:cs="Arial"/>
          <w:sz w:val="24"/>
          <w:szCs w:val="24"/>
        </w:rPr>
        <w:t>Sehr geehrte Damen und Herren,</w:t>
      </w:r>
    </w:p>
    <w:p w14:paraId="00000012" w14:textId="77777777" w:rsidR="002C3BB1" w:rsidRDefault="002C3BB1">
      <w:pPr>
        <w:spacing w:after="0" w:line="360" w:lineRule="auto"/>
        <w:jc w:val="both"/>
        <w:rPr>
          <w:rFonts w:ascii="Arial" w:eastAsia="Arial" w:hAnsi="Arial" w:cs="Arial"/>
          <w:sz w:val="24"/>
          <w:szCs w:val="24"/>
        </w:rPr>
      </w:pPr>
    </w:p>
    <w:p w14:paraId="00000013" w14:textId="77777777" w:rsidR="002C3BB1" w:rsidRDefault="00C961A8">
      <w:pPr>
        <w:spacing w:after="0" w:line="360" w:lineRule="auto"/>
        <w:jc w:val="both"/>
        <w:rPr>
          <w:rFonts w:ascii="Arial" w:eastAsia="Arial" w:hAnsi="Arial" w:cs="Arial"/>
          <w:sz w:val="24"/>
          <w:szCs w:val="24"/>
        </w:rPr>
      </w:pPr>
      <w:r>
        <w:rPr>
          <w:rFonts w:ascii="Arial" w:eastAsia="Arial" w:hAnsi="Arial" w:cs="Arial"/>
          <w:sz w:val="24"/>
          <w:szCs w:val="24"/>
        </w:rPr>
        <w:t>hiermit lege ich Widerspruch gegen den vorliegenden Gebührenbescheid ein, da meiner Meinung nach einige Punkte im Zusammenhang mit den polizeilichen Maßnahmen und den erhobenen Gebühren nic</w:t>
      </w:r>
      <w:r>
        <w:rPr>
          <w:rFonts w:ascii="Arial" w:eastAsia="Arial" w:hAnsi="Arial" w:cs="Arial"/>
          <w:sz w:val="24"/>
          <w:szCs w:val="24"/>
        </w:rPr>
        <w:t>ht hinreichend geklärt sind.</w:t>
      </w:r>
    </w:p>
    <w:p w14:paraId="00000014" w14:textId="77777777" w:rsidR="002C3BB1" w:rsidRDefault="002C3BB1">
      <w:pPr>
        <w:spacing w:after="0" w:line="360" w:lineRule="auto"/>
        <w:jc w:val="both"/>
        <w:rPr>
          <w:rFonts w:ascii="Arial" w:eastAsia="Arial" w:hAnsi="Arial" w:cs="Arial"/>
          <w:sz w:val="24"/>
          <w:szCs w:val="24"/>
        </w:rPr>
      </w:pPr>
    </w:p>
    <w:p w14:paraId="00000015" w14:textId="660E12F4" w:rsidR="002C3BB1" w:rsidRDefault="00C961A8">
      <w:pPr>
        <w:spacing w:after="0" w:line="360" w:lineRule="auto"/>
        <w:jc w:val="both"/>
        <w:rPr>
          <w:rFonts w:ascii="Arial" w:eastAsia="Arial" w:hAnsi="Arial" w:cs="Arial"/>
          <w:sz w:val="24"/>
          <w:szCs w:val="24"/>
        </w:rPr>
      </w:pPr>
      <w:r>
        <w:rPr>
          <w:rFonts w:ascii="Arial" w:eastAsia="Arial" w:hAnsi="Arial" w:cs="Arial"/>
          <w:sz w:val="24"/>
          <w:szCs w:val="24"/>
        </w:rPr>
        <w:t xml:space="preserve">Im vorliegenden Sachverhalt wird berichtet, dass am </w:t>
      </w:r>
      <w:r w:rsidR="00B70793" w:rsidRPr="00B70793">
        <w:rPr>
          <w:rFonts w:ascii="Arial" w:eastAsia="Arial" w:hAnsi="Arial" w:cs="Arial"/>
          <w:sz w:val="24"/>
          <w:szCs w:val="24"/>
          <w:highlight w:val="yellow"/>
        </w:rPr>
        <w:t>[Datum]</w:t>
      </w:r>
      <w:r>
        <w:rPr>
          <w:rFonts w:ascii="Arial" w:eastAsia="Arial" w:hAnsi="Arial" w:cs="Arial"/>
          <w:sz w:val="24"/>
          <w:szCs w:val="24"/>
        </w:rPr>
        <w:t xml:space="preserve"> gegen </w:t>
      </w:r>
      <w:r w:rsidR="00B70793" w:rsidRPr="00B70793">
        <w:rPr>
          <w:rFonts w:ascii="Arial" w:eastAsia="Arial" w:hAnsi="Arial" w:cs="Arial"/>
          <w:sz w:val="24"/>
          <w:szCs w:val="24"/>
          <w:highlight w:val="yellow"/>
        </w:rPr>
        <w:t>[Uhrzeit]</w:t>
      </w:r>
      <w:r>
        <w:rPr>
          <w:rFonts w:ascii="Arial" w:eastAsia="Arial" w:hAnsi="Arial" w:cs="Arial"/>
          <w:sz w:val="24"/>
          <w:szCs w:val="24"/>
        </w:rPr>
        <w:t xml:space="preserve"> Klimaaktivisten der "Letzte Generation" sich unbefugten Zutritt zum Sicherheitsbereich des Flughafens </w:t>
      </w:r>
      <w:r w:rsidR="00B70793" w:rsidRPr="00B70793">
        <w:rPr>
          <w:rFonts w:ascii="Arial" w:eastAsia="Arial" w:hAnsi="Arial" w:cs="Arial"/>
          <w:sz w:val="24"/>
          <w:szCs w:val="24"/>
          <w:highlight w:val="yellow"/>
        </w:rPr>
        <w:t>[Name Flughafen]</w:t>
      </w:r>
      <w:r>
        <w:rPr>
          <w:rFonts w:ascii="Arial" w:eastAsia="Arial" w:hAnsi="Arial" w:cs="Arial"/>
          <w:sz w:val="24"/>
          <w:szCs w:val="24"/>
        </w:rPr>
        <w:t xml:space="preserve"> verschafft haben sollen. </w:t>
      </w:r>
      <w:r>
        <w:rPr>
          <w:rFonts w:ascii="Arial" w:eastAsia="Arial" w:hAnsi="Arial" w:cs="Arial"/>
          <w:sz w:val="24"/>
          <w:szCs w:val="24"/>
        </w:rPr>
        <w:t>Dabei wurde der Flughafenzaun beschädigt. Es wird zudem erwähnt, dass durch das Eindringen vorsätzlich eine Gefahrenlage geschaffen wurde, die die Sicherheit des Luftverkehrs gefährdete.</w:t>
      </w:r>
    </w:p>
    <w:p w14:paraId="00000016" w14:textId="77777777" w:rsidR="002C3BB1" w:rsidRDefault="002C3BB1">
      <w:pPr>
        <w:spacing w:after="0" w:line="360" w:lineRule="auto"/>
        <w:jc w:val="both"/>
        <w:rPr>
          <w:rFonts w:ascii="Arial" w:eastAsia="Arial" w:hAnsi="Arial" w:cs="Arial"/>
          <w:sz w:val="24"/>
          <w:szCs w:val="24"/>
        </w:rPr>
      </w:pPr>
    </w:p>
    <w:p w14:paraId="00000017" w14:textId="77777777" w:rsidR="002C3BB1" w:rsidRDefault="00C961A8">
      <w:pPr>
        <w:spacing w:after="0" w:line="360" w:lineRule="auto"/>
        <w:jc w:val="both"/>
        <w:rPr>
          <w:rFonts w:ascii="Arial" w:eastAsia="Arial" w:hAnsi="Arial" w:cs="Arial"/>
          <w:sz w:val="24"/>
          <w:szCs w:val="24"/>
        </w:rPr>
      </w:pPr>
      <w:r>
        <w:rPr>
          <w:rFonts w:ascii="Arial" w:eastAsia="Arial" w:hAnsi="Arial" w:cs="Arial"/>
          <w:sz w:val="24"/>
          <w:szCs w:val="24"/>
        </w:rPr>
        <w:t>Es ist wichtig anzumerken, dass ich den Schutz der Luftsicherheit un</w:t>
      </w:r>
      <w:r>
        <w:rPr>
          <w:rFonts w:ascii="Arial" w:eastAsia="Arial" w:hAnsi="Arial" w:cs="Arial"/>
          <w:sz w:val="24"/>
          <w:szCs w:val="24"/>
        </w:rPr>
        <w:t>d die Notwendigkeit von präventiven Maßnahmen durch die Bundespolizei voll und ganz unterstütze. Jedoch erhebe ich Zweifel, ob die erhobenen Gebühren in direktem Zusammenhang mit meinem individuellen Verhalten und den daraus resultierenden polizeilichen Ma</w:t>
      </w:r>
      <w:r>
        <w:rPr>
          <w:rFonts w:ascii="Arial" w:eastAsia="Arial" w:hAnsi="Arial" w:cs="Arial"/>
          <w:sz w:val="24"/>
          <w:szCs w:val="24"/>
        </w:rPr>
        <w:t>ßnahmen stehen.</w:t>
      </w:r>
    </w:p>
    <w:p w14:paraId="00000018" w14:textId="77777777" w:rsidR="002C3BB1" w:rsidRDefault="002C3BB1">
      <w:pPr>
        <w:spacing w:after="0" w:line="360" w:lineRule="auto"/>
        <w:jc w:val="both"/>
        <w:rPr>
          <w:rFonts w:ascii="Arial" w:eastAsia="Arial" w:hAnsi="Arial" w:cs="Arial"/>
          <w:sz w:val="24"/>
          <w:szCs w:val="24"/>
        </w:rPr>
      </w:pPr>
    </w:p>
    <w:p w14:paraId="00000019" w14:textId="77777777" w:rsidR="002C3BB1" w:rsidRDefault="00C961A8">
      <w:pPr>
        <w:spacing w:after="0" w:line="360" w:lineRule="auto"/>
        <w:jc w:val="both"/>
        <w:rPr>
          <w:rFonts w:ascii="Arial" w:eastAsia="Arial" w:hAnsi="Arial" w:cs="Arial"/>
          <w:sz w:val="24"/>
          <w:szCs w:val="24"/>
        </w:rPr>
      </w:pPr>
      <w:r>
        <w:rPr>
          <w:rFonts w:ascii="Arial" w:eastAsia="Arial" w:hAnsi="Arial" w:cs="Arial"/>
          <w:sz w:val="24"/>
          <w:szCs w:val="24"/>
        </w:rPr>
        <w:t>Insbesondere stellt sich die Frage, ob die getroffenen polizeilichen Maßnahmen, wie die Aufklärung und Sicherung des Außenzauns, die Absuche des betroffenen Bereichs sowie die Erhöhung der Streifen- und Postenpräsenz, tatsächlich dem Schut</w:t>
      </w:r>
      <w:r>
        <w:rPr>
          <w:rFonts w:ascii="Arial" w:eastAsia="Arial" w:hAnsi="Arial" w:cs="Arial"/>
          <w:sz w:val="24"/>
          <w:szCs w:val="24"/>
        </w:rPr>
        <w:t>z der Klimaaktivisten und ihrer Interessen dienten oder primär zur Sicherstellung der allgemeinen Luftsicherheit und zum Schutz des Flughafenbetriebs ergriffen wurden. Es ist somit nicht eindeutig festzustellen, ob die erhobenen Gebühren individuell zurech</w:t>
      </w:r>
      <w:r>
        <w:rPr>
          <w:rFonts w:ascii="Arial" w:eastAsia="Arial" w:hAnsi="Arial" w:cs="Arial"/>
          <w:sz w:val="24"/>
          <w:szCs w:val="24"/>
        </w:rPr>
        <w:t>enbare Leistungen oder eher allgemeine Maßnahmen betreffen.</w:t>
      </w:r>
    </w:p>
    <w:p w14:paraId="0000001A" w14:textId="77777777" w:rsidR="002C3BB1" w:rsidRDefault="002C3BB1">
      <w:pPr>
        <w:spacing w:after="0" w:line="360" w:lineRule="auto"/>
        <w:jc w:val="both"/>
        <w:rPr>
          <w:rFonts w:ascii="Arial" w:eastAsia="Arial" w:hAnsi="Arial" w:cs="Arial"/>
          <w:sz w:val="24"/>
          <w:szCs w:val="24"/>
        </w:rPr>
      </w:pPr>
    </w:p>
    <w:p w14:paraId="0000001B" w14:textId="77777777" w:rsidR="002C3BB1" w:rsidRDefault="00C961A8">
      <w:pPr>
        <w:spacing w:after="0" w:line="360" w:lineRule="auto"/>
        <w:jc w:val="both"/>
        <w:rPr>
          <w:rFonts w:ascii="Arial" w:eastAsia="Arial" w:hAnsi="Arial" w:cs="Arial"/>
          <w:sz w:val="24"/>
          <w:szCs w:val="24"/>
        </w:rPr>
      </w:pPr>
      <w:r>
        <w:rPr>
          <w:rFonts w:ascii="Arial" w:eastAsia="Arial" w:hAnsi="Arial" w:cs="Arial"/>
          <w:sz w:val="24"/>
          <w:szCs w:val="24"/>
        </w:rPr>
        <w:t>Des Weiteren möchte ich darauf hinweisen, dass der Bestimmtheitsgrundsatz verlangt, dass Gebührenbescheide klar und eindeutig sind, um den Betroffenen ihre Rechte und Pflichten hinreichend zu ver</w:t>
      </w:r>
      <w:r>
        <w:rPr>
          <w:rFonts w:ascii="Arial" w:eastAsia="Arial" w:hAnsi="Arial" w:cs="Arial"/>
          <w:sz w:val="24"/>
          <w:szCs w:val="24"/>
        </w:rPr>
        <w:t>deutlichen. In diesem Fall besteht jedoch eine gewisse Unsicherheit hinsichtlich der Rechtmäßigkeit und Angemessenheit der erhobenen Gebühren, da diese nicht eindeutig den individuell veranlassten Leistungen zuzuordnen sind.</w:t>
      </w:r>
    </w:p>
    <w:p w14:paraId="0000001C" w14:textId="77777777" w:rsidR="002C3BB1" w:rsidRDefault="002C3BB1">
      <w:pPr>
        <w:spacing w:after="0" w:line="360" w:lineRule="auto"/>
        <w:jc w:val="both"/>
        <w:rPr>
          <w:rFonts w:ascii="Arial" w:eastAsia="Arial" w:hAnsi="Arial" w:cs="Arial"/>
          <w:sz w:val="24"/>
          <w:szCs w:val="24"/>
        </w:rPr>
      </w:pPr>
    </w:p>
    <w:p w14:paraId="0000001D" w14:textId="77777777" w:rsidR="002C3BB1" w:rsidRDefault="00C961A8">
      <w:pPr>
        <w:spacing w:after="0" w:line="360" w:lineRule="auto"/>
        <w:jc w:val="both"/>
        <w:rPr>
          <w:rFonts w:ascii="Arial" w:eastAsia="Arial" w:hAnsi="Arial" w:cs="Arial"/>
          <w:sz w:val="24"/>
          <w:szCs w:val="24"/>
        </w:rPr>
      </w:pPr>
      <w:r>
        <w:rPr>
          <w:rFonts w:ascii="Arial" w:eastAsia="Arial" w:hAnsi="Arial" w:cs="Arial"/>
          <w:sz w:val="24"/>
          <w:szCs w:val="24"/>
        </w:rPr>
        <w:t xml:space="preserve">Aus den genannten Gründen </w:t>
      </w:r>
      <w:r>
        <w:rPr>
          <w:rFonts w:ascii="Arial" w:eastAsia="Arial" w:hAnsi="Arial" w:cs="Arial"/>
          <w:sz w:val="24"/>
          <w:szCs w:val="24"/>
        </w:rPr>
        <w:t>bitte ich Sie, den vorliegenden Gebührenbescheid zu überprüfen und die erhobenen Gebühren zurückzunehmen.</w:t>
      </w:r>
    </w:p>
    <w:p w14:paraId="0000001E" w14:textId="77777777" w:rsidR="002C3BB1" w:rsidRDefault="002C3BB1">
      <w:pPr>
        <w:spacing w:after="0" w:line="360" w:lineRule="auto"/>
        <w:jc w:val="both"/>
        <w:rPr>
          <w:rFonts w:ascii="Arial" w:eastAsia="Arial" w:hAnsi="Arial" w:cs="Arial"/>
          <w:sz w:val="24"/>
          <w:szCs w:val="24"/>
        </w:rPr>
      </w:pPr>
    </w:p>
    <w:p w14:paraId="0000001F" w14:textId="77777777" w:rsidR="002C3BB1" w:rsidRDefault="002C3BB1">
      <w:pPr>
        <w:spacing w:after="0" w:line="360" w:lineRule="auto"/>
        <w:jc w:val="both"/>
        <w:rPr>
          <w:rFonts w:ascii="Arial" w:eastAsia="Arial" w:hAnsi="Arial" w:cs="Arial"/>
          <w:sz w:val="24"/>
          <w:szCs w:val="24"/>
        </w:rPr>
      </w:pPr>
    </w:p>
    <w:p w14:paraId="00000020" w14:textId="77777777" w:rsidR="002C3BB1" w:rsidRDefault="00C961A8">
      <w:pPr>
        <w:spacing w:after="0" w:line="360" w:lineRule="auto"/>
        <w:jc w:val="both"/>
        <w:rPr>
          <w:rFonts w:ascii="Arial" w:eastAsia="Arial" w:hAnsi="Arial" w:cs="Arial"/>
          <w:sz w:val="24"/>
          <w:szCs w:val="24"/>
        </w:rPr>
      </w:pPr>
      <w:r>
        <w:rPr>
          <w:rFonts w:ascii="Arial" w:eastAsia="Arial" w:hAnsi="Arial" w:cs="Arial"/>
          <w:sz w:val="24"/>
          <w:szCs w:val="24"/>
        </w:rPr>
        <w:t>Mit freundlichen Grüßen,</w:t>
      </w:r>
    </w:p>
    <w:p w14:paraId="00000021" w14:textId="77777777" w:rsidR="002C3BB1" w:rsidRDefault="002C3BB1">
      <w:pPr>
        <w:spacing w:after="0" w:line="360" w:lineRule="auto"/>
        <w:jc w:val="both"/>
        <w:rPr>
          <w:rFonts w:ascii="Arial" w:eastAsia="Arial" w:hAnsi="Arial" w:cs="Arial"/>
          <w:sz w:val="24"/>
          <w:szCs w:val="24"/>
        </w:rPr>
      </w:pPr>
    </w:p>
    <w:p w14:paraId="00000022" w14:textId="11FD200F" w:rsidR="002C3BB1" w:rsidRPr="00B70793" w:rsidRDefault="00B70793">
      <w:pPr>
        <w:spacing w:after="0" w:line="360" w:lineRule="auto"/>
        <w:jc w:val="both"/>
        <w:rPr>
          <w:rFonts w:ascii="Arial" w:eastAsia="Arial" w:hAnsi="Arial" w:cs="Arial"/>
          <w:sz w:val="24"/>
          <w:szCs w:val="24"/>
          <w:highlight w:val="yellow"/>
        </w:rPr>
      </w:pPr>
      <w:bookmarkStart w:id="0" w:name="_GoBack"/>
      <w:bookmarkEnd w:id="0"/>
      <w:r w:rsidRPr="00B70793">
        <w:rPr>
          <w:rFonts w:ascii="Arial" w:eastAsia="Arial" w:hAnsi="Arial" w:cs="Arial"/>
          <w:sz w:val="24"/>
          <w:szCs w:val="24"/>
          <w:highlight w:val="yellow"/>
        </w:rPr>
        <w:t>[Name]</w:t>
      </w:r>
    </w:p>
    <w:p w14:paraId="36C3928D" w14:textId="71186857" w:rsidR="00B70793" w:rsidRDefault="00B70793">
      <w:pPr>
        <w:spacing w:after="0" w:line="360" w:lineRule="auto"/>
        <w:jc w:val="both"/>
        <w:rPr>
          <w:rFonts w:ascii="Arial" w:eastAsia="Arial" w:hAnsi="Arial" w:cs="Arial"/>
          <w:sz w:val="24"/>
          <w:szCs w:val="24"/>
        </w:rPr>
      </w:pPr>
      <w:r w:rsidRPr="00B70793">
        <w:rPr>
          <w:rFonts w:ascii="Arial" w:eastAsia="Arial" w:hAnsi="Arial" w:cs="Arial"/>
          <w:sz w:val="24"/>
          <w:szCs w:val="24"/>
          <w:highlight w:val="yellow"/>
        </w:rPr>
        <w:t>[Unterschrift]</w:t>
      </w:r>
    </w:p>
    <w:p w14:paraId="00000023" w14:textId="77777777" w:rsidR="002C3BB1" w:rsidRDefault="002C3BB1">
      <w:pPr>
        <w:spacing w:after="0" w:line="360" w:lineRule="auto"/>
        <w:jc w:val="both"/>
        <w:rPr>
          <w:rFonts w:ascii="Arial" w:eastAsia="Arial" w:hAnsi="Arial" w:cs="Arial"/>
          <w:sz w:val="24"/>
          <w:szCs w:val="24"/>
        </w:rPr>
      </w:pPr>
    </w:p>
    <w:sectPr w:rsidR="002C3BB1">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D562B" w14:textId="77777777" w:rsidR="00C961A8" w:rsidRDefault="00C961A8">
      <w:pPr>
        <w:spacing w:after="0" w:line="240" w:lineRule="auto"/>
      </w:pPr>
      <w:r>
        <w:separator/>
      </w:r>
    </w:p>
  </w:endnote>
  <w:endnote w:type="continuationSeparator" w:id="0">
    <w:p w14:paraId="5EDA658E" w14:textId="77777777" w:rsidR="00C961A8" w:rsidRDefault="00C96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4" w14:textId="66FBE592" w:rsidR="002C3BB1" w:rsidRDefault="00C961A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70793">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ab/>
      <w:t>Gebührenbscheid</w:t>
    </w:r>
    <w:r>
      <w:rPr>
        <w:rFonts w:ascii="Arial" w:eastAsia="Arial" w:hAnsi="Arial" w:cs="Arial"/>
        <w:color w:val="000000"/>
        <w:sz w:val="20"/>
        <w:szCs w:val="20"/>
      </w:rPr>
      <w:t xml:space="preserve"> v. 14.08.2023 Az. SB33 – 130208/0009/23/293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442ED" w14:textId="77777777" w:rsidR="00C961A8" w:rsidRDefault="00C961A8">
      <w:pPr>
        <w:spacing w:after="0" w:line="240" w:lineRule="auto"/>
      </w:pPr>
      <w:r>
        <w:separator/>
      </w:r>
    </w:p>
  </w:footnote>
  <w:footnote w:type="continuationSeparator" w:id="0">
    <w:p w14:paraId="77D4767B" w14:textId="77777777" w:rsidR="00C961A8" w:rsidRDefault="00C961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B1"/>
    <w:rsid w:val="00092331"/>
    <w:rsid w:val="00203098"/>
    <w:rsid w:val="002C3BB1"/>
    <w:rsid w:val="00B70793"/>
    <w:rsid w:val="00C303EA"/>
    <w:rsid w:val="00C961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B9AF"/>
  <w15:docId w15:val="{291712A2-4252-DC4F-8A31-DE7819CB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Julian Bert</cp:lastModifiedBy>
  <cp:revision>3</cp:revision>
  <cp:lastPrinted>2023-09-08T11:40:00Z</cp:lastPrinted>
  <dcterms:created xsi:type="dcterms:W3CDTF">2023-09-08T11:37:00Z</dcterms:created>
  <dcterms:modified xsi:type="dcterms:W3CDTF">2023-11-16T12:37:00Z</dcterms:modified>
</cp:coreProperties>
</file>