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6C8A" w:rsidRDefault="00000000">
      <w:pPr>
        <w:pStyle w:val="Titel"/>
        <w:rPr>
          <w:b/>
          <w:sz w:val="72"/>
          <w:szCs w:val="72"/>
        </w:rPr>
      </w:pPr>
      <w:bookmarkStart w:id="0" w:name="_31wnrwjp0kgw" w:colFirst="0" w:colLast="0"/>
      <w:bookmarkEnd w:id="0"/>
      <w:r>
        <w:t>Beweisantrag</w:t>
      </w:r>
    </w:p>
    <w:p w14:paraId="00000002" w14:textId="77777777" w:rsidR="00146C8A" w:rsidRDefault="00000000">
      <w:pPr>
        <w:pStyle w:val="berschrift3"/>
      </w:pPr>
      <w:bookmarkStart w:id="1" w:name="_rsnut519m81l" w:colFirst="0" w:colLast="0"/>
      <w:bookmarkEnd w:id="1"/>
      <w:r>
        <w:t>Zu beweisende Tatsache</w:t>
      </w:r>
    </w:p>
    <w:p w14:paraId="00000003" w14:textId="77777777" w:rsidR="00146C8A" w:rsidRDefault="00000000">
      <w:r>
        <w:t xml:space="preserve">Die Protestaktion, die hier verhandelt wird, war komplett friedlich und gewaltfrei. </w:t>
      </w:r>
    </w:p>
    <w:p w14:paraId="00000004" w14:textId="77777777" w:rsidR="00146C8A" w:rsidRDefault="00000000">
      <w:pPr>
        <w:pStyle w:val="berschrift3"/>
      </w:pPr>
      <w:bookmarkStart w:id="2" w:name="_1q400jq95e1n" w:colFirst="0" w:colLast="0"/>
      <w:bookmarkEnd w:id="2"/>
      <w:r>
        <w:t>Beweismittel</w:t>
      </w:r>
    </w:p>
    <w:p w14:paraId="00000005" w14:textId="149233B0" w:rsidR="00146C8A" w:rsidRDefault="00000000">
      <w:r w:rsidRPr="00236501">
        <w:rPr>
          <w:highlight w:val="yellow"/>
        </w:rPr>
        <w:t xml:space="preserve">Aussage </w:t>
      </w:r>
      <w:proofErr w:type="spellStart"/>
      <w:r w:rsidR="00236501" w:rsidRPr="00236501">
        <w:rPr>
          <w:highlight w:val="yellow"/>
        </w:rPr>
        <w:t>Zeugi</w:t>
      </w:r>
      <w:proofErr w:type="spellEnd"/>
      <w:r w:rsidR="00236501" w:rsidRPr="00236501">
        <w:rPr>
          <w:highlight w:val="yellow"/>
        </w:rPr>
        <w:t>.</w:t>
      </w:r>
      <w:r w:rsidR="00236501">
        <w:t xml:space="preserve"> </w:t>
      </w:r>
    </w:p>
    <w:p w14:paraId="47D5A128" w14:textId="2BC1BCE6" w:rsidR="00236501" w:rsidRDefault="00236501">
      <w:r w:rsidRPr="00236501">
        <w:rPr>
          <w:highlight w:val="yellow"/>
        </w:rPr>
        <w:t xml:space="preserve">Inaugenscheinnahme einer Videoaufnahme oder Kommentar eines </w:t>
      </w:r>
      <w:proofErr w:type="spellStart"/>
      <w:r w:rsidRPr="00236501">
        <w:rPr>
          <w:highlight w:val="yellow"/>
        </w:rPr>
        <w:t>Passanti</w:t>
      </w:r>
      <w:proofErr w:type="spellEnd"/>
      <w:r w:rsidRPr="00236501">
        <w:rPr>
          <w:highlight w:val="yellow"/>
        </w:rPr>
        <w:t xml:space="preserve"> oder </w:t>
      </w:r>
      <w:proofErr w:type="spellStart"/>
      <w:r w:rsidRPr="00236501">
        <w:rPr>
          <w:highlight w:val="yellow"/>
        </w:rPr>
        <w:t>oder</w:t>
      </w:r>
      <w:proofErr w:type="spellEnd"/>
      <w:r w:rsidRPr="00236501">
        <w:rPr>
          <w:highlight w:val="yellow"/>
        </w:rPr>
        <w:t xml:space="preserve"> </w:t>
      </w:r>
      <w:proofErr w:type="spellStart"/>
      <w:r w:rsidRPr="00236501">
        <w:rPr>
          <w:highlight w:val="yellow"/>
        </w:rPr>
        <w:t>oder</w:t>
      </w:r>
      <w:proofErr w:type="spellEnd"/>
    </w:p>
    <w:p w14:paraId="00000006" w14:textId="77777777" w:rsidR="00146C8A" w:rsidRDefault="00000000">
      <w:pPr>
        <w:pStyle w:val="berschrift3"/>
      </w:pPr>
      <w:bookmarkStart w:id="3" w:name="_vri5iua2dvzo" w:colFirst="0" w:colLast="0"/>
      <w:bookmarkEnd w:id="3"/>
      <w:r>
        <w:t>Begründung</w:t>
      </w:r>
    </w:p>
    <w:p w14:paraId="00000007" w14:textId="3FA0BD7D" w:rsidR="00146C8A" w:rsidRDefault="00236501">
      <w:proofErr w:type="spellStart"/>
      <w:r w:rsidRPr="00236501">
        <w:rPr>
          <w:highlight w:val="yellow"/>
        </w:rPr>
        <w:t>Zeugi</w:t>
      </w:r>
      <w:proofErr w:type="spellEnd"/>
      <w:r w:rsidR="00000000">
        <w:t xml:space="preserve"> wird aussagen, dass sich der Angeklagte komplett friedlich verhalten hat und zu jedem Zeitpunkt gewaltfrei mit Autofahrenden und </w:t>
      </w:r>
      <w:proofErr w:type="spellStart"/>
      <w:proofErr w:type="gramStart"/>
      <w:r w:rsidR="00000000">
        <w:t>Polizist:innen</w:t>
      </w:r>
      <w:proofErr w:type="spellEnd"/>
      <w:proofErr w:type="gramEnd"/>
      <w:r w:rsidR="00000000">
        <w:t xml:space="preserve"> kommuniziert hat. </w:t>
      </w:r>
    </w:p>
    <w:p w14:paraId="00000008" w14:textId="77777777" w:rsidR="00146C8A" w:rsidRDefault="00000000">
      <w:pPr>
        <w:pStyle w:val="berschrift3"/>
      </w:pPr>
      <w:bookmarkStart w:id="4" w:name="_3s2kjdsfah40" w:colFirst="0" w:colLast="0"/>
      <w:bookmarkEnd w:id="4"/>
      <w:r>
        <w:t>Relevanz</w:t>
      </w:r>
    </w:p>
    <w:p w14:paraId="00000009" w14:textId="77777777" w:rsidR="00146C8A" w:rsidRDefault="00000000">
      <w:pPr>
        <w:spacing w:after="240"/>
      </w:pPr>
      <w:r>
        <w:t xml:space="preserve">Dies ist von Relevanz für das Verfahren, denn im Hinblick auf eine Verwerflichkeitsprüfung </w:t>
      </w:r>
      <w:proofErr w:type="spellStart"/>
      <w:r>
        <w:t>i.S.d</w:t>
      </w:r>
      <w:proofErr w:type="spellEnd"/>
      <w:r>
        <w:t>. §240 II StGB von Bedeutung, ob Versammlungsteilnehmer*innen den gesetzlichen Rahmen einer friedlichen Versammlung unter freiem Himmel verlassen haben oder nicht.</w:t>
      </w:r>
    </w:p>
    <w:p w14:paraId="0000000A" w14:textId="77777777" w:rsidR="00146C8A" w:rsidRDefault="00146C8A"/>
    <w:p w14:paraId="0000000B" w14:textId="77777777" w:rsidR="00146C8A" w:rsidRDefault="00000000">
      <w:pPr>
        <w:spacing w:before="280" w:after="280" w:line="240" w:lineRule="auto"/>
      </w:pPr>
      <w:r>
        <w:t xml:space="preserve">Die Beweismittel sind geeignet, um die zu beweisende Tatsache zu bestätigen. Polizeibeamtin Timm war bereits anwesend heute und wird mit ihrer Aussage die Friedlichkeit der Protestaktion bestätigen. </w:t>
      </w:r>
    </w:p>
    <w:p w14:paraId="0000000C" w14:textId="77777777" w:rsidR="00146C8A" w:rsidRDefault="00000000">
      <w:pPr>
        <w:spacing w:before="280" w:after="280" w:line="240" w:lineRule="auto"/>
      </w:pPr>
      <w:r>
        <w:t>Ich beantrage hierzu einen schriftlich verlesenen Gerichtsbeschluss.</w:t>
      </w:r>
    </w:p>
    <w:p w14:paraId="0000000D" w14:textId="77777777" w:rsidR="00146C8A" w:rsidRDefault="00146C8A">
      <w:pPr>
        <w:spacing w:before="280" w:after="280" w:line="240" w:lineRule="auto"/>
      </w:pPr>
    </w:p>
    <w:p w14:paraId="0000000E" w14:textId="77777777" w:rsidR="00146C8A" w:rsidRDefault="00000000">
      <w:pPr>
        <w:spacing w:before="280" w:after="280" w:line="240" w:lineRule="auto"/>
      </w:pPr>
      <w:r>
        <w:t>Berlin, der 08.11.2022 ______________________________________________</w:t>
      </w:r>
    </w:p>
    <w:p w14:paraId="0000000F" w14:textId="77777777" w:rsidR="00146C8A" w:rsidRDefault="00146C8A"/>
    <w:p w14:paraId="00000010" w14:textId="77777777" w:rsidR="00146C8A" w:rsidRDefault="00146C8A"/>
    <w:sectPr w:rsidR="00146C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8A"/>
    <w:rsid w:val="00146C8A"/>
    <w:rsid w:val="002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04F5"/>
  <w15:docId w15:val="{995E2382-9BC4-4BF0-887D-E28D6529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zoe.ruge@gmail.com</cp:lastModifiedBy>
  <cp:revision>2</cp:revision>
  <dcterms:created xsi:type="dcterms:W3CDTF">2022-11-10T13:01:00Z</dcterms:created>
  <dcterms:modified xsi:type="dcterms:W3CDTF">2022-11-10T13:01:00Z</dcterms:modified>
</cp:coreProperties>
</file>