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729A1B" w:rsidR="009833E6" w:rsidRDefault="00000000">
      <w:pPr>
        <w:pStyle w:val="berschrift1"/>
        <w:rPr>
          <w:sz w:val="22"/>
          <w:szCs w:val="22"/>
        </w:rPr>
      </w:pPr>
      <w:bookmarkStart w:id="0" w:name="_hr1wso65ltak" w:colFirst="0" w:colLast="0"/>
      <w:bookmarkEnd w:id="0"/>
      <w:r>
        <w:rPr>
          <w:sz w:val="22"/>
          <w:szCs w:val="22"/>
        </w:rPr>
        <w:t xml:space="preserve">Aktenzeichen: </w:t>
      </w:r>
      <w:r w:rsidR="00A34BF7" w:rsidRPr="00A34BF7">
        <w:rPr>
          <w:sz w:val="22"/>
          <w:szCs w:val="22"/>
          <w:highlight w:val="yellow"/>
        </w:rPr>
        <w:t>XX</w:t>
      </w:r>
    </w:p>
    <w:p w14:paraId="00000002" w14:textId="77777777" w:rsidR="009833E6" w:rsidRDefault="00000000">
      <w:pPr>
        <w:pStyle w:val="berschrift1"/>
      </w:pPr>
      <w:bookmarkStart w:id="1" w:name="_ajrfeah0go40" w:colFirst="0" w:colLast="0"/>
      <w:bookmarkEnd w:id="1"/>
      <w:r>
        <w:t>Beweisantrag</w:t>
      </w:r>
    </w:p>
    <w:p w14:paraId="00000003" w14:textId="77777777" w:rsidR="009833E6" w:rsidRDefault="00000000">
      <w:pPr>
        <w:pStyle w:val="berschrift2"/>
      </w:pPr>
      <w:bookmarkStart w:id="2" w:name="_15q8zoyi51we" w:colFirst="0" w:colLast="0"/>
      <w:bookmarkEnd w:id="2"/>
      <w:r>
        <w:t>Beweistatsache</w:t>
      </w:r>
    </w:p>
    <w:p w14:paraId="00000004" w14:textId="169A5C12" w:rsidR="009833E6" w:rsidRDefault="00000000">
      <w:r>
        <w:rPr>
          <w:color w:val="1B1B1B"/>
          <w:sz w:val="21"/>
          <w:szCs w:val="21"/>
        </w:rPr>
        <w:t xml:space="preserve">Zum Beweis, dass es auf der Ausfahrt </w:t>
      </w:r>
      <w:r w:rsidR="00A34BF7" w:rsidRPr="00A34BF7">
        <w:rPr>
          <w:color w:val="1B1B1B"/>
          <w:sz w:val="21"/>
          <w:szCs w:val="21"/>
          <w:highlight w:val="yellow"/>
        </w:rPr>
        <w:t>XXX</w:t>
      </w:r>
      <w:r>
        <w:rPr>
          <w:color w:val="1B1B1B"/>
          <w:sz w:val="21"/>
          <w:szCs w:val="21"/>
        </w:rPr>
        <w:t xml:space="preserve"> genügend Raum gibt, um eine funktionierende Rettungsgasse zu bilden.</w:t>
      </w:r>
    </w:p>
    <w:p w14:paraId="00000005" w14:textId="77777777" w:rsidR="009833E6" w:rsidRDefault="00000000">
      <w:pPr>
        <w:pStyle w:val="berschrift2"/>
      </w:pPr>
      <w:bookmarkStart w:id="3" w:name="_ghtojxnucman" w:colFirst="0" w:colLast="0"/>
      <w:bookmarkEnd w:id="3"/>
      <w:r>
        <w:t>Beweismittel</w:t>
      </w:r>
    </w:p>
    <w:p w14:paraId="00000006" w14:textId="1492E874" w:rsidR="009833E6" w:rsidRDefault="00000000">
      <w:pPr>
        <w:rPr>
          <w:color w:val="1B1B1B"/>
          <w:sz w:val="21"/>
          <w:szCs w:val="21"/>
        </w:rPr>
      </w:pPr>
      <w:r>
        <w:rPr>
          <w:color w:val="1B1B1B"/>
          <w:sz w:val="21"/>
          <w:szCs w:val="21"/>
        </w:rPr>
        <w:t xml:space="preserve">Als Beweismittel schlagen wir eine Ortsbegehung der </w:t>
      </w:r>
      <w:r w:rsidR="00A34BF7" w:rsidRPr="00A34BF7">
        <w:rPr>
          <w:color w:val="1B1B1B"/>
          <w:sz w:val="21"/>
          <w:szCs w:val="21"/>
          <w:highlight w:val="yellow"/>
        </w:rPr>
        <w:t>XXX, genaue Beschreibung</w:t>
      </w:r>
      <w:r w:rsidR="00A34BF7">
        <w:rPr>
          <w:color w:val="1B1B1B"/>
          <w:sz w:val="21"/>
          <w:szCs w:val="21"/>
        </w:rPr>
        <w:t>,</w:t>
      </w:r>
      <w:r>
        <w:rPr>
          <w:color w:val="1B1B1B"/>
          <w:sz w:val="21"/>
          <w:szCs w:val="21"/>
        </w:rPr>
        <w:t xml:space="preserve"> vor.</w:t>
      </w:r>
    </w:p>
    <w:p w14:paraId="00000007" w14:textId="77777777" w:rsidR="009833E6" w:rsidRDefault="009833E6"/>
    <w:p w14:paraId="00000008" w14:textId="77777777" w:rsidR="009833E6" w:rsidRDefault="00000000">
      <w:pPr>
        <w:pStyle w:val="berschrift2"/>
      </w:pPr>
      <w:bookmarkStart w:id="4" w:name="_buryp0qp3jhd" w:colFirst="0" w:colLast="0"/>
      <w:bookmarkEnd w:id="4"/>
      <w:r>
        <w:t>Begründung</w:t>
      </w:r>
    </w:p>
    <w:p w14:paraId="00000009" w14:textId="77777777" w:rsidR="009833E6" w:rsidRDefault="00000000">
      <w:pPr>
        <w:rPr>
          <w:color w:val="1B1B1B"/>
          <w:sz w:val="21"/>
          <w:szCs w:val="21"/>
        </w:rPr>
      </w:pPr>
      <w:r>
        <w:rPr>
          <w:color w:val="1B1B1B"/>
          <w:sz w:val="21"/>
          <w:szCs w:val="21"/>
        </w:rPr>
        <w:t xml:space="preserve">Durch die Ortsbegehung wird ersichtlich werden, dass die </w:t>
      </w:r>
      <w:proofErr w:type="spellStart"/>
      <w:proofErr w:type="gramStart"/>
      <w:r>
        <w:rPr>
          <w:color w:val="1B1B1B"/>
          <w:sz w:val="21"/>
          <w:szCs w:val="21"/>
        </w:rPr>
        <w:t>Autofahrer:innen</w:t>
      </w:r>
      <w:proofErr w:type="spellEnd"/>
      <w:proofErr w:type="gramEnd"/>
      <w:r>
        <w:rPr>
          <w:color w:val="1B1B1B"/>
          <w:sz w:val="21"/>
          <w:szCs w:val="21"/>
        </w:rPr>
        <w:t xml:space="preserve"> vor Ort die Möglichkeit hatten, dringlichen Transport durchzulassen durch die Bildung einer Rettungsgasse.</w:t>
      </w:r>
    </w:p>
    <w:p w14:paraId="0000000A" w14:textId="77777777" w:rsidR="009833E6" w:rsidRDefault="00000000">
      <w:pPr>
        <w:pStyle w:val="berschrift2"/>
      </w:pPr>
      <w:bookmarkStart w:id="5" w:name="_ovaadmp9qg3e" w:colFirst="0" w:colLast="0"/>
      <w:bookmarkEnd w:id="5"/>
      <w:r>
        <w:t>Relevanz</w:t>
      </w:r>
    </w:p>
    <w:p w14:paraId="0000000B" w14:textId="77777777" w:rsidR="009833E6" w:rsidRDefault="00000000">
      <w:pPr>
        <w:rPr>
          <w:color w:val="1B1B1B"/>
          <w:sz w:val="21"/>
          <w:szCs w:val="21"/>
        </w:rPr>
      </w:pPr>
      <w:r>
        <w:rPr>
          <w:color w:val="1B1B1B"/>
          <w:sz w:val="21"/>
          <w:szCs w:val="21"/>
        </w:rPr>
        <w:t xml:space="preserve">Im Rahmen einer Verwerflichkeitsprüfung </w:t>
      </w:r>
      <w:proofErr w:type="spellStart"/>
      <w:r>
        <w:rPr>
          <w:color w:val="1B1B1B"/>
          <w:sz w:val="21"/>
          <w:szCs w:val="21"/>
        </w:rPr>
        <w:t>i.S.d</w:t>
      </w:r>
      <w:proofErr w:type="spellEnd"/>
      <w:r>
        <w:rPr>
          <w:color w:val="1B1B1B"/>
          <w:sz w:val="21"/>
          <w:szCs w:val="21"/>
        </w:rPr>
        <w:t>. § 240 II StGB ist ein Abwägungselement die Dringlichkeit des blockierten Transportes. Ein dringlicher Transport, namentlich ein Rettungsfahrzeug, hätte bei Einhaltung einer vorschriftsgemäßen Rettungsgasse problemlos die Blockade passieren können. Die Bildung einer Rettungsgasse ist auch auf der hiesigen Ausfahrt der A100 möglich gewesen. Eine Ortsbegehung ist geeignet, um diese Tatsache zu verifizieren.</w:t>
      </w:r>
    </w:p>
    <w:p w14:paraId="0000000C" w14:textId="77777777" w:rsidR="009833E6" w:rsidRDefault="009833E6">
      <w:pPr>
        <w:rPr>
          <w:color w:val="1B1B1B"/>
          <w:sz w:val="21"/>
          <w:szCs w:val="21"/>
        </w:rPr>
      </w:pPr>
    </w:p>
    <w:p w14:paraId="0000000D" w14:textId="77777777" w:rsidR="009833E6" w:rsidRDefault="00000000">
      <w:pPr>
        <w:spacing w:before="280" w:after="280" w:line="240" w:lineRule="auto"/>
      </w:pPr>
      <w:r>
        <w:t xml:space="preserve">Die Beweismittel sind geeignet, um die zu beweisende Tatsache zu bestätigen. </w:t>
      </w:r>
    </w:p>
    <w:p w14:paraId="0000000E" w14:textId="77777777" w:rsidR="009833E6" w:rsidRDefault="00000000">
      <w:pPr>
        <w:spacing w:before="280" w:after="280" w:line="240" w:lineRule="auto"/>
      </w:pPr>
      <w:r>
        <w:t>Ich beantrage hierzu einen schriftlich verlesenen Gerichtsbeschluss.</w:t>
      </w:r>
    </w:p>
    <w:p w14:paraId="0000000F" w14:textId="77777777" w:rsidR="009833E6" w:rsidRDefault="009833E6">
      <w:pPr>
        <w:spacing w:before="280" w:after="280" w:line="240" w:lineRule="auto"/>
      </w:pPr>
    </w:p>
    <w:p w14:paraId="00000010" w14:textId="77777777" w:rsidR="009833E6" w:rsidRDefault="00000000">
      <w:pPr>
        <w:spacing w:before="280" w:after="280" w:line="240" w:lineRule="auto"/>
      </w:pPr>
      <w:r>
        <w:t xml:space="preserve">Berlin, der </w:t>
      </w:r>
      <w:r w:rsidRPr="00A34BF7">
        <w:rPr>
          <w:highlight w:val="yellow"/>
        </w:rPr>
        <w:t>08.11.2022</w:t>
      </w:r>
      <w:r>
        <w:t xml:space="preserve"> ______________________________________________</w:t>
      </w:r>
    </w:p>
    <w:p w14:paraId="00000011" w14:textId="77777777" w:rsidR="009833E6" w:rsidRDefault="009833E6">
      <w:pPr>
        <w:rPr>
          <w:color w:val="1B1B1B"/>
          <w:sz w:val="21"/>
          <w:szCs w:val="21"/>
        </w:rPr>
      </w:pPr>
    </w:p>
    <w:sectPr w:rsidR="009833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E6"/>
    <w:rsid w:val="009833E6"/>
    <w:rsid w:val="00A34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AFCB"/>
  <w15:docId w15:val="{995E2382-9BC4-4BF0-887D-E28D652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974</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zoe.ruge@gmail.com</cp:lastModifiedBy>
  <cp:revision>2</cp:revision>
  <dcterms:created xsi:type="dcterms:W3CDTF">2022-11-10T13:09:00Z</dcterms:created>
  <dcterms:modified xsi:type="dcterms:W3CDTF">2022-11-10T13:09:00Z</dcterms:modified>
</cp:coreProperties>
</file>